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F95" w:rsidRPr="00480C93" w:rsidRDefault="00D30715" w:rsidP="00772F95">
      <w:pPr>
        <w:spacing w:after="0"/>
        <w:rPr>
          <w:rFonts w:ascii="Bookman Old Style" w:hAnsi="Bookman Old Style"/>
          <w:sz w:val="24"/>
          <w:szCs w:val="24"/>
        </w:rPr>
      </w:pPr>
      <w:r w:rsidRPr="00480C93">
        <w:rPr>
          <w:rFonts w:ascii="Bookman Old Style" w:hAnsi="Bookman Old Style"/>
          <w:sz w:val="24"/>
          <w:szCs w:val="24"/>
        </w:rPr>
        <w:t>Program name:</w:t>
      </w:r>
      <w:r w:rsidRPr="00480C93">
        <w:rPr>
          <w:rFonts w:ascii="Bookman Old Style" w:hAnsi="Bookman Old Style"/>
          <w:sz w:val="24"/>
          <w:szCs w:val="24"/>
        </w:rPr>
        <w:tab/>
      </w:r>
      <w:r w:rsidRPr="00480C93">
        <w:rPr>
          <w:rFonts w:ascii="Bookman Old Style" w:hAnsi="Bookman Old Style"/>
          <w:sz w:val="24"/>
          <w:szCs w:val="24"/>
        </w:rPr>
        <w:tab/>
      </w:r>
      <w:r w:rsidR="004750EE" w:rsidRPr="00480C93">
        <w:rPr>
          <w:rFonts w:ascii="Bookman Old Style" w:hAnsi="Bookman Old Style"/>
          <w:sz w:val="24"/>
          <w:szCs w:val="24"/>
        </w:rPr>
        <w:t xml:space="preserve">Happy to Help </w:t>
      </w:r>
    </w:p>
    <w:p w:rsidR="00772F95" w:rsidRPr="00480C93" w:rsidRDefault="00772F95" w:rsidP="00772F95">
      <w:pPr>
        <w:spacing w:after="0"/>
        <w:rPr>
          <w:rFonts w:ascii="Bookman Old Style" w:hAnsi="Bookman Old Style"/>
          <w:sz w:val="24"/>
          <w:szCs w:val="24"/>
        </w:rPr>
      </w:pPr>
      <w:r w:rsidRPr="00480C93">
        <w:rPr>
          <w:rFonts w:ascii="Bookman Old Style" w:hAnsi="Bookman Old Style"/>
          <w:sz w:val="24"/>
          <w:szCs w:val="24"/>
        </w:rPr>
        <w:t>Program location</w:t>
      </w:r>
      <w:r w:rsidR="004750EE" w:rsidRPr="00480C93">
        <w:rPr>
          <w:rFonts w:ascii="Bookman Old Style" w:hAnsi="Bookman Old Style"/>
          <w:sz w:val="24"/>
          <w:szCs w:val="24"/>
        </w:rPr>
        <w:t>:</w:t>
      </w:r>
      <w:r w:rsidR="004750EE" w:rsidRPr="00480C93">
        <w:rPr>
          <w:rFonts w:ascii="Bookman Old Style" w:hAnsi="Bookman Old Style"/>
          <w:sz w:val="24"/>
          <w:szCs w:val="24"/>
        </w:rPr>
        <w:tab/>
      </w:r>
      <w:r w:rsidR="00480C93">
        <w:rPr>
          <w:rFonts w:ascii="Bookman Old Style" w:hAnsi="Bookman Old Style"/>
          <w:sz w:val="24"/>
          <w:szCs w:val="24"/>
        </w:rPr>
        <w:tab/>
      </w:r>
      <w:r w:rsidR="004750EE" w:rsidRPr="00480C93">
        <w:rPr>
          <w:rFonts w:ascii="Bookman Old Style" w:hAnsi="Bookman Old Style"/>
          <w:sz w:val="24"/>
          <w:szCs w:val="24"/>
        </w:rPr>
        <w:t>Gujarat</w:t>
      </w:r>
    </w:p>
    <w:p w:rsidR="00772F95" w:rsidRPr="00480C93" w:rsidRDefault="00772F95" w:rsidP="00772F95">
      <w:pPr>
        <w:spacing w:after="0"/>
        <w:rPr>
          <w:rFonts w:ascii="Bookman Old Style" w:hAnsi="Bookman Old Style"/>
          <w:sz w:val="24"/>
          <w:szCs w:val="24"/>
        </w:rPr>
      </w:pPr>
      <w:r w:rsidRPr="00480C93">
        <w:rPr>
          <w:rFonts w:ascii="Bookman Old Style" w:hAnsi="Bookman Old Style"/>
          <w:sz w:val="24"/>
          <w:szCs w:val="24"/>
        </w:rPr>
        <w:t xml:space="preserve">Program </w:t>
      </w:r>
      <w:r w:rsidR="004750EE" w:rsidRPr="00480C93">
        <w:rPr>
          <w:rFonts w:ascii="Bookman Old Style" w:hAnsi="Bookman Old Style"/>
          <w:sz w:val="24"/>
          <w:szCs w:val="24"/>
        </w:rPr>
        <w:t>started:</w:t>
      </w:r>
      <w:r w:rsidR="004750EE" w:rsidRPr="00480C93">
        <w:rPr>
          <w:rFonts w:ascii="Bookman Old Style" w:hAnsi="Bookman Old Style"/>
          <w:sz w:val="24"/>
          <w:szCs w:val="24"/>
        </w:rPr>
        <w:tab/>
      </w:r>
      <w:r w:rsidR="00480C93">
        <w:rPr>
          <w:rFonts w:ascii="Bookman Old Style" w:hAnsi="Bookman Old Style"/>
          <w:sz w:val="24"/>
          <w:szCs w:val="24"/>
        </w:rPr>
        <w:tab/>
      </w:r>
      <w:r w:rsidR="004750EE" w:rsidRPr="00480C93">
        <w:rPr>
          <w:rFonts w:ascii="Bookman Old Style" w:hAnsi="Bookman Old Style"/>
          <w:sz w:val="24"/>
          <w:szCs w:val="24"/>
        </w:rPr>
        <w:t>2015</w:t>
      </w:r>
    </w:p>
    <w:p w:rsidR="00772F95" w:rsidRPr="00480C93" w:rsidRDefault="004750EE" w:rsidP="00772F95">
      <w:pPr>
        <w:spacing w:after="0"/>
        <w:rPr>
          <w:rFonts w:ascii="Bookman Old Style" w:hAnsi="Bookman Old Style"/>
          <w:sz w:val="24"/>
          <w:szCs w:val="24"/>
        </w:rPr>
      </w:pPr>
      <w:r w:rsidRPr="00480C93">
        <w:rPr>
          <w:rFonts w:ascii="Bookman Old Style" w:hAnsi="Bookman Old Style"/>
          <w:sz w:val="24"/>
          <w:szCs w:val="24"/>
        </w:rPr>
        <w:t>Purpose:</w:t>
      </w:r>
      <w:r w:rsidRPr="00480C93">
        <w:rPr>
          <w:rFonts w:ascii="Bookman Old Style" w:hAnsi="Bookman Old Style"/>
          <w:sz w:val="24"/>
          <w:szCs w:val="24"/>
        </w:rPr>
        <w:tab/>
      </w:r>
      <w:r w:rsidRPr="00480C93">
        <w:rPr>
          <w:rFonts w:ascii="Bookman Old Style" w:hAnsi="Bookman Old Style"/>
          <w:sz w:val="24"/>
          <w:szCs w:val="24"/>
        </w:rPr>
        <w:tab/>
      </w:r>
      <w:r w:rsidR="00480C93">
        <w:rPr>
          <w:rFonts w:ascii="Bookman Old Style" w:hAnsi="Bookman Old Style"/>
          <w:sz w:val="24"/>
          <w:szCs w:val="24"/>
        </w:rPr>
        <w:tab/>
        <w:t xml:space="preserve">eliminate the impact of </w:t>
      </w:r>
      <w:r w:rsidRPr="00480C93">
        <w:rPr>
          <w:rFonts w:ascii="Bookman Old Style" w:hAnsi="Bookman Old Style"/>
          <w:sz w:val="24"/>
          <w:szCs w:val="24"/>
        </w:rPr>
        <w:t>social</w:t>
      </w:r>
      <w:r w:rsidR="00480C93">
        <w:rPr>
          <w:rFonts w:ascii="Bookman Old Style" w:hAnsi="Bookman Old Style"/>
          <w:sz w:val="24"/>
          <w:szCs w:val="24"/>
        </w:rPr>
        <w:t xml:space="preserve"> &amp; natural disaster</w:t>
      </w:r>
      <w:r w:rsidRPr="00480C93">
        <w:rPr>
          <w:rFonts w:ascii="Bookman Old Style" w:hAnsi="Bookman Old Style"/>
          <w:sz w:val="24"/>
          <w:szCs w:val="24"/>
        </w:rPr>
        <w:t xml:space="preserve"> </w:t>
      </w:r>
    </w:p>
    <w:p w:rsidR="00772F95" w:rsidRPr="00480C93" w:rsidRDefault="00772F95" w:rsidP="00772F95">
      <w:pPr>
        <w:spacing w:after="0"/>
        <w:rPr>
          <w:rFonts w:ascii="Bookman Old Style" w:hAnsi="Bookman Old Style"/>
          <w:sz w:val="24"/>
          <w:szCs w:val="24"/>
        </w:rPr>
      </w:pPr>
      <w:r w:rsidRPr="00480C93">
        <w:rPr>
          <w:rFonts w:ascii="Bookman Old Style" w:hAnsi="Bookman Old Style"/>
          <w:sz w:val="24"/>
          <w:szCs w:val="24"/>
        </w:rPr>
        <w:t>Beneficiaries</w:t>
      </w:r>
      <w:r w:rsidR="004750EE" w:rsidRPr="00480C93">
        <w:rPr>
          <w:rFonts w:ascii="Bookman Old Style" w:hAnsi="Bookman Old Style"/>
          <w:sz w:val="24"/>
          <w:szCs w:val="24"/>
        </w:rPr>
        <w:t>:</w:t>
      </w:r>
      <w:r w:rsidR="004750EE" w:rsidRPr="00480C93">
        <w:rPr>
          <w:rFonts w:ascii="Bookman Old Style" w:hAnsi="Bookman Old Style"/>
          <w:sz w:val="24"/>
          <w:szCs w:val="24"/>
        </w:rPr>
        <w:tab/>
      </w:r>
      <w:r w:rsidR="004750EE" w:rsidRPr="00480C93">
        <w:rPr>
          <w:rFonts w:ascii="Bookman Old Style" w:hAnsi="Bookman Old Style"/>
          <w:sz w:val="24"/>
          <w:szCs w:val="24"/>
        </w:rPr>
        <w:tab/>
        <w:t>vulnerable population of affected area</w:t>
      </w:r>
    </w:p>
    <w:p w:rsidR="00772F95" w:rsidRPr="00480C93" w:rsidRDefault="00772F95" w:rsidP="00772F95">
      <w:pPr>
        <w:spacing w:after="0"/>
        <w:rPr>
          <w:rFonts w:ascii="Bookman Old Style" w:hAnsi="Bookman Old Style"/>
          <w:sz w:val="24"/>
          <w:szCs w:val="24"/>
        </w:rPr>
      </w:pPr>
      <w:r w:rsidRPr="00480C93">
        <w:rPr>
          <w:rFonts w:ascii="Bookman Old Style" w:hAnsi="Bookman Old Style"/>
          <w:sz w:val="24"/>
          <w:szCs w:val="24"/>
        </w:rPr>
        <w:t xml:space="preserve">Project </w:t>
      </w:r>
      <w:r w:rsidR="004750EE" w:rsidRPr="00480C93">
        <w:rPr>
          <w:rFonts w:ascii="Bookman Old Style" w:hAnsi="Bookman Old Style"/>
          <w:sz w:val="24"/>
          <w:szCs w:val="24"/>
        </w:rPr>
        <w:t>status:</w:t>
      </w:r>
      <w:r w:rsidR="004750EE" w:rsidRPr="00480C93">
        <w:rPr>
          <w:rFonts w:ascii="Bookman Old Style" w:hAnsi="Bookman Old Style"/>
          <w:sz w:val="24"/>
          <w:szCs w:val="24"/>
        </w:rPr>
        <w:tab/>
      </w:r>
      <w:r w:rsidR="004750EE" w:rsidRPr="00480C93">
        <w:rPr>
          <w:rFonts w:ascii="Bookman Old Style" w:hAnsi="Bookman Old Style"/>
          <w:sz w:val="24"/>
          <w:szCs w:val="24"/>
        </w:rPr>
        <w:tab/>
        <w:t>As when arise</w:t>
      </w:r>
    </w:p>
    <w:p w:rsidR="00772F95" w:rsidRDefault="00772F95" w:rsidP="00285891">
      <w:pPr>
        <w:rPr>
          <w:rFonts w:ascii="Bookman Old Style" w:hAnsi="Bookman Old Style"/>
          <w:b/>
          <w:bCs/>
          <w:sz w:val="28"/>
          <w:szCs w:val="28"/>
        </w:rPr>
      </w:pPr>
    </w:p>
    <w:p w:rsidR="00285891" w:rsidRDefault="00285891" w:rsidP="00285891">
      <w:pPr>
        <w:rPr>
          <w:rFonts w:ascii="Bookman Old Style" w:hAnsi="Bookman Old Style"/>
          <w:b/>
          <w:bCs/>
          <w:sz w:val="28"/>
          <w:szCs w:val="28"/>
        </w:rPr>
      </w:pPr>
      <w:r>
        <w:rPr>
          <w:rFonts w:ascii="Bookman Old Style" w:hAnsi="Bookman Old Style"/>
          <w:b/>
          <w:bCs/>
          <w:sz w:val="28"/>
          <w:szCs w:val="28"/>
        </w:rPr>
        <w:t>ABOUT THE PROGRAM:</w:t>
      </w:r>
    </w:p>
    <w:p w:rsidR="004750EE" w:rsidRPr="004750EE" w:rsidRDefault="00F468A0" w:rsidP="00F468A0">
      <w:pPr>
        <w:jc w:val="both"/>
        <w:rPr>
          <w:rFonts w:ascii="Bookman Old Style" w:hAnsi="Bookman Old Style"/>
          <w:sz w:val="28"/>
          <w:szCs w:val="28"/>
        </w:rPr>
      </w:pPr>
      <w:r w:rsidRPr="00F468A0">
        <w:rPr>
          <w:rFonts w:ascii="Bookman Old Style" w:hAnsi="Bookman Old Style"/>
          <w:sz w:val="28"/>
          <w:szCs w:val="28"/>
        </w:rPr>
        <w:t>Our "Happy to Help" initiative encompasses various actions that address immediate needs. Our program includes providing free medication, food supply, and celebrating special events in the community on national festivals.</w:t>
      </w:r>
      <w:r w:rsidR="004750EE">
        <w:rPr>
          <w:rFonts w:ascii="Bookman Old Style" w:hAnsi="Bookman Old Style"/>
          <w:sz w:val="28"/>
          <w:szCs w:val="28"/>
        </w:rPr>
        <w:t xml:space="preserve"> </w:t>
      </w:r>
    </w:p>
    <w:p w:rsidR="00285891" w:rsidRDefault="00285891" w:rsidP="00285891">
      <w:pPr>
        <w:rPr>
          <w:rFonts w:ascii="Bookman Old Style" w:hAnsi="Bookman Old Style"/>
          <w:b/>
          <w:bCs/>
          <w:sz w:val="28"/>
          <w:szCs w:val="28"/>
        </w:rPr>
      </w:pPr>
      <w:r>
        <w:rPr>
          <w:rFonts w:ascii="Bookman Old Style" w:hAnsi="Bookman Old Style"/>
          <w:b/>
          <w:bCs/>
          <w:sz w:val="28"/>
          <w:szCs w:val="28"/>
        </w:rPr>
        <w:t xml:space="preserve">CHALLENGES AROUND: </w:t>
      </w:r>
    </w:p>
    <w:p w:rsidR="00F468A0" w:rsidRDefault="00F468A0" w:rsidP="00285891">
      <w:pPr>
        <w:rPr>
          <w:rFonts w:ascii="Bookman Old Style" w:hAnsi="Bookman Old Style"/>
          <w:sz w:val="28"/>
          <w:szCs w:val="28"/>
        </w:rPr>
      </w:pPr>
      <w:r w:rsidRPr="00F468A0">
        <w:rPr>
          <w:rFonts w:ascii="Bookman Old Style" w:hAnsi="Bookman Old Style"/>
          <w:sz w:val="28"/>
          <w:szCs w:val="28"/>
        </w:rPr>
        <w:t xml:space="preserve">Sudden accidents and disasters can cause immense trauma for the affected community. The priority of Sneha foundation is to provide support and assistance to the victims. </w:t>
      </w:r>
    </w:p>
    <w:p w:rsidR="00285891" w:rsidRDefault="00F468A0" w:rsidP="00285891">
      <w:pPr>
        <w:rPr>
          <w:rFonts w:ascii="Bookman Old Style" w:hAnsi="Bookman Old Style"/>
          <w:b/>
          <w:bCs/>
          <w:sz w:val="28"/>
          <w:szCs w:val="28"/>
        </w:rPr>
      </w:pPr>
      <w:r>
        <w:rPr>
          <w:rFonts w:ascii="Bookman Old Style" w:hAnsi="Bookman Old Style"/>
          <w:b/>
          <w:bCs/>
          <w:sz w:val="28"/>
          <w:szCs w:val="28"/>
        </w:rPr>
        <w:t>O</w:t>
      </w:r>
      <w:r w:rsidR="00285891">
        <w:rPr>
          <w:rFonts w:ascii="Bookman Old Style" w:hAnsi="Bookman Old Style"/>
          <w:b/>
          <w:bCs/>
          <w:sz w:val="28"/>
          <w:szCs w:val="28"/>
        </w:rPr>
        <w:t>UR SOLUTION:</w:t>
      </w:r>
    </w:p>
    <w:p w:rsidR="00F468A0" w:rsidRDefault="00F468A0" w:rsidP="00CA11C4">
      <w:pPr>
        <w:jc w:val="both"/>
        <w:rPr>
          <w:rFonts w:ascii="Bookman Old Style" w:hAnsi="Bookman Old Style"/>
          <w:sz w:val="28"/>
          <w:szCs w:val="28"/>
        </w:rPr>
      </w:pPr>
      <w:r w:rsidRPr="00F468A0">
        <w:rPr>
          <w:rFonts w:ascii="Bookman Old Style" w:hAnsi="Bookman Old Style"/>
          <w:sz w:val="28"/>
          <w:szCs w:val="28"/>
        </w:rPr>
        <w:t>Recognizing the needs of the community and providing special resources and assistance to victims of disasters and accidents is a regular practice for the Sneha Foundation. Additionally, the team members are dedicated to researching and learning in order to be better equipped to face and overcome such challenges.</w:t>
      </w:r>
    </w:p>
    <w:p w:rsidR="00285891" w:rsidRDefault="00285891" w:rsidP="00285891">
      <w:pPr>
        <w:rPr>
          <w:rFonts w:ascii="Bookman Old Style" w:hAnsi="Bookman Old Style"/>
          <w:b/>
          <w:bCs/>
          <w:sz w:val="28"/>
          <w:szCs w:val="28"/>
        </w:rPr>
      </w:pPr>
      <w:r>
        <w:rPr>
          <w:rFonts w:ascii="Bookman Old Style" w:hAnsi="Bookman Old Style"/>
          <w:b/>
          <w:bCs/>
          <w:sz w:val="28"/>
          <w:szCs w:val="28"/>
        </w:rPr>
        <w:t>IMPACT:</w:t>
      </w:r>
    </w:p>
    <w:p w:rsidR="00AE37E6" w:rsidRPr="00CA11C4" w:rsidRDefault="00CA11C4" w:rsidP="00CA11C4">
      <w:pPr>
        <w:jc w:val="both"/>
        <w:rPr>
          <w:rFonts w:ascii="Bookman Old Style" w:hAnsi="Bookman Old Style"/>
          <w:sz w:val="28"/>
          <w:szCs w:val="28"/>
        </w:rPr>
      </w:pPr>
      <w:r w:rsidRPr="00CA11C4">
        <w:rPr>
          <w:rFonts w:ascii="Bookman Old Style" w:hAnsi="Bookman Old Style"/>
          <w:sz w:val="28"/>
          <w:szCs w:val="28"/>
        </w:rPr>
        <w:t>Sneha Foundation provides support to families impacted by natural disasters and epidemics like floods, earthquakes, and the corona virus pandemic. We aim to help these families overcome the worst effects of these events. Our services have been recognized and supported by government bodies, and we strive to make a positive impact on society</w:t>
      </w:r>
    </w:p>
    <w:sectPr w:rsidR="00AE37E6" w:rsidRPr="00CA11C4" w:rsidSect="0028366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85891"/>
    <w:rsid w:val="00155281"/>
    <w:rsid w:val="00283665"/>
    <w:rsid w:val="00285891"/>
    <w:rsid w:val="004750EE"/>
    <w:rsid w:val="00480C93"/>
    <w:rsid w:val="00772F95"/>
    <w:rsid w:val="00911F18"/>
    <w:rsid w:val="00AE37E6"/>
    <w:rsid w:val="00B24ABA"/>
    <w:rsid w:val="00C408D2"/>
    <w:rsid w:val="00CA11C4"/>
    <w:rsid w:val="00D30715"/>
    <w:rsid w:val="00F468A0"/>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665"/>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686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199</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2023-01-20T04:08:00Z</dcterms:created>
  <dcterms:modified xsi:type="dcterms:W3CDTF">2023-01-23T06:05:00Z</dcterms:modified>
</cp:coreProperties>
</file>